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2DD" w:rsidRPr="008952DD" w:rsidRDefault="008952DD" w:rsidP="008952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52DD">
        <w:rPr>
          <w:rFonts w:ascii="Times New Roman" w:eastAsia="Times New Roman" w:hAnsi="Times New Roman" w:cs="Times New Roman"/>
          <w:b/>
          <w:bCs/>
          <w:kern w:val="36"/>
          <w:sz w:val="48"/>
          <w:szCs w:val="48"/>
        </w:rPr>
        <w:t xml:space="preserve">Black Confederate Pensioners </w:t>
      </w:r>
      <w:proofErr w:type="gramStart"/>
      <w:r w:rsidRPr="008952DD">
        <w:rPr>
          <w:rFonts w:ascii="Times New Roman" w:eastAsia="Times New Roman" w:hAnsi="Times New Roman" w:cs="Times New Roman"/>
          <w:b/>
          <w:bCs/>
          <w:kern w:val="36"/>
          <w:sz w:val="48"/>
          <w:szCs w:val="48"/>
        </w:rPr>
        <w:t>After</w:t>
      </w:r>
      <w:proofErr w:type="gramEnd"/>
      <w:r w:rsidRPr="008952DD">
        <w:rPr>
          <w:rFonts w:ascii="Times New Roman" w:eastAsia="Times New Roman" w:hAnsi="Times New Roman" w:cs="Times New Roman"/>
          <w:b/>
          <w:bCs/>
          <w:kern w:val="36"/>
          <w:sz w:val="48"/>
          <w:szCs w:val="48"/>
        </w:rPr>
        <w:t xml:space="preserve"> the Civil War</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proofErr w:type="gramStart"/>
      <w:r w:rsidRPr="008952DD">
        <w:rPr>
          <w:rFonts w:ascii="Times New Roman" w:eastAsia="Times New Roman" w:hAnsi="Times New Roman" w:cs="Times New Roman"/>
          <w:sz w:val="24"/>
          <w:szCs w:val="24"/>
        </w:rPr>
        <w:t>by</w:t>
      </w:r>
      <w:proofErr w:type="gramEnd"/>
      <w:r w:rsidRPr="008952DD">
        <w:rPr>
          <w:rFonts w:ascii="Times New Roman" w:eastAsia="Times New Roman" w:hAnsi="Times New Roman" w:cs="Times New Roman"/>
          <w:sz w:val="24"/>
          <w:szCs w:val="24"/>
        </w:rPr>
        <w:t xml:space="preserve"> James G. </w:t>
      </w:r>
      <w:proofErr w:type="spellStart"/>
      <w:r w:rsidRPr="008952DD">
        <w:rPr>
          <w:rFonts w:ascii="Times New Roman" w:eastAsia="Times New Roman" w:hAnsi="Times New Roman" w:cs="Times New Roman"/>
          <w:sz w:val="24"/>
          <w:szCs w:val="24"/>
        </w:rPr>
        <w:t>Hollandsworth</w:t>
      </w:r>
      <w:proofErr w:type="spellEnd"/>
      <w:r w:rsidRPr="008952DD">
        <w:rPr>
          <w:rFonts w:ascii="Times New Roman" w:eastAsia="Times New Roman" w:hAnsi="Times New Roman" w:cs="Times New Roman"/>
          <w:sz w:val="24"/>
          <w:szCs w:val="24"/>
        </w:rPr>
        <w:t xml:space="preserve"> Jr.</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The service of African Americans with the Confederate army during the American Civil War has long intrigued historians and Civil War buffs. Were these men soldiers or servants? </w:t>
      </w:r>
      <w:proofErr w:type="gramStart"/>
      <w:r w:rsidRPr="008952DD">
        <w:rPr>
          <w:rFonts w:ascii="Times New Roman" w:eastAsia="Times New Roman" w:hAnsi="Times New Roman" w:cs="Times New Roman"/>
          <w:sz w:val="24"/>
          <w:szCs w:val="24"/>
        </w:rPr>
        <w:t>Did they get</w:t>
      </w:r>
      <w:proofErr w:type="gramEnd"/>
      <w:r w:rsidRPr="008952DD">
        <w:rPr>
          <w:rFonts w:ascii="Times New Roman" w:eastAsia="Times New Roman" w:hAnsi="Times New Roman" w:cs="Times New Roman"/>
          <w:sz w:val="24"/>
          <w:szCs w:val="24"/>
        </w:rPr>
        <w:t xml:space="preserve"> shot? Why did they serve, and what was the nature of the relationship between black servants and their white masters in uniform? The answers to these questions </w:t>
      </w:r>
      <w:proofErr w:type="gramStart"/>
      <w:r w:rsidRPr="008952DD">
        <w:rPr>
          <w:rFonts w:ascii="Times New Roman" w:eastAsia="Times New Roman" w:hAnsi="Times New Roman" w:cs="Times New Roman"/>
          <w:sz w:val="24"/>
          <w:szCs w:val="24"/>
        </w:rPr>
        <w:t>may never be completely understood</w:t>
      </w:r>
      <w:proofErr w:type="gramEnd"/>
      <w:r w:rsidRPr="008952DD">
        <w:rPr>
          <w:rFonts w:ascii="Times New Roman" w:eastAsia="Times New Roman" w:hAnsi="Times New Roman" w:cs="Times New Roman"/>
          <w:sz w:val="24"/>
          <w:szCs w:val="24"/>
        </w:rPr>
        <w:t>, but one thing is clear from a variety of sources: African Americans were an integral part of the Confederate war effort.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Black southerners contributed to the Confederate war effort in four ways. First, as slaves, they provided the labor that fueled the Southern cotton economy and maintained the production of foodstuffs and other commodities. Second, slaves </w:t>
      </w:r>
      <w:proofErr w:type="gramStart"/>
      <w:r w:rsidRPr="008952DD">
        <w:rPr>
          <w:rFonts w:ascii="Times New Roman" w:eastAsia="Times New Roman" w:hAnsi="Times New Roman" w:cs="Times New Roman"/>
          <w:sz w:val="24"/>
          <w:szCs w:val="24"/>
        </w:rPr>
        <w:t>were rented to or drafted by the Confederate government to work on specific projects related to the South’s military infrastructure, such as bridges and railroads</w:t>
      </w:r>
      <w:proofErr w:type="gramEnd"/>
      <w:r w:rsidRPr="008952DD">
        <w:rPr>
          <w:rFonts w:ascii="Times New Roman" w:eastAsia="Times New Roman" w:hAnsi="Times New Roman" w:cs="Times New Roman"/>
          <w:sz w:val="24"/>
          <w:szCs w:val="24"/>
        </w:rPr>
        <w:t>. Third, black southerners were part of the work force in the Confederacy’s war-related foundries, munitions factories, and mines. In addition, they transported food and war material to the front by wagon, and provided services to wounded and sick soldiers in Confederate hospitals. Last, a large number of black southerners went to war with the Confederate army as noncombatants, serving as personal servants, company cooks, and grooms.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The lack of reliable information presents a problem with developing a better picture of what black noncombatants did with the Confederate army. Documentation for the use of slave labor on fortifications and railroads is extensive because that type of labor was a matter of official policy and subject to contractual arrangements. The services of black workers in Confederate arsenals, mines, and hospitals </w:t>
      </w:r>
      <w:proofErr w:type="gramStart"/>
      <w:r w:rsidRPr="008952DD">
        <w:rPr>
          <w:rFonts w:ascii="Times New Roman" w:eastAsia="Times New Roman" w:hAnsi="Times New Roman" w:cs="Times New Roman"/>
          <w:sz w:val="24"/>
          <w:szCs w:val="24"/>
        </w:rPr>
        <w:t>were also documented</w:t>
      </w:r>
      <w:proofErr w:type="gramEnd"/>
      <w:r w:rsidRPr="008952DD">
        <w:rPr>
          <w:rFonts w:ascii="Times New Roman" w:eastAsia="Times New Roman" w:hAnsi="Times New Roman" w:cs="Times New Roman"/>
          <w:sz w:val="24"/>
          <w:szCs w:val="24"/>
        </w:rPr>
        <w:t xml:space="preserve">. Unfortunately, the same sort of documentation does not exist for black noncombatants with the Confederate army because their service was not officially recognized. Consequently, the primary source of information regarding their service is anecdotal, and anecdotes do not provide a reliable basis for drawing historical conclusions. Anecdotes usually originate from a single source and thus lack corroboration. The shortcoming of anecdotes </w:t>
      </w:r>
      <w:proofErr w:type="gramStart"/>
      <w:r w:rsidRPr="008952DD">
        <w:rPr>
          <w:rFonts w:ascii="Times New Roman" w:eastAsia="Times New Roman" w:hAnsi="Times New Roman" w:cs="Times New Roman"/>
          <w:sz w:val="24"/>
          <w:szCs w:val="24"/>
        </w:rPr>
        <w:t>can be illustrated</w:t>
      </w:r>
      <w:proofErr w:type="gramEnd"/>
      <w:r w:rsidRPr="008952DD">
        <w:rPr>
          <w:rFonts w:ascii="Times New Roman" w:eastAsia="Times New Roman" w:hAnsi="Times New Roman" w:cs="Times New Roman"/>
          <w:sz w:val="24"/>
          <w:szCs w:val="24"/>
        </w:rPr>
        <w:t xml:space="preserve"> by the widely accepted – but inaccurate – generalization that most African Americans serving with the Confederate army were sent home after 1862.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Fortunately, there is another source of information about the service of these men. Although the information it provides is not as colorful as that found in the anecdotes recorded by Confederate veterans, it has the advantage of having been </w:t>
      </w:r>
      <w:proofErr w:type="gramStart"/>
      <w:r w:rsidRPr="008952DD">
        <w:rPr>
          <w:rFonts w:ascii="Times New Roman" w:eastAsia="Times New Roman" w:hAnsi="Times New Roman" w:cs="Times New Roman"/>
          <w:sz w:val="24"/>
          <w:szCs w:val="24"/>
        </w:rPr>
        <w:t>collected</w:t>
      </w:r>
      <w:proofErr w:type="gramEnd"/>
      <w:r w:rsidRPr="008952DD">
        <w:rPr>
          <w:rFonts w:ascii="Times New Roman" w:eastAsia="Times New Roman" w:hAnsi="Times New Roman" w:cs="Times New Roman"/>
          <w:sz w:val="24"/>
          <w:szCs w:val="24"/>
        </w:rPr>
        <w:t xml:space="preserve"> systematically and verified by witnesses. That source of information consists of their applications for Confederate pensions after the war.</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Black Confederate pensioners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Veterans of the Union army who were disabled </w:t>
      </w:r>
      <w:proofErr w:type="gramStart"/>
      <w:r w:rsidRPr="008952DD">
        <w:rPr>
          <w:rFonts w:ascii="Times New Roman" w:eastAsia="Times New Roman" w:hAnsi="Times New Roman" w:cs="Times New Roman"/>
          <w:sz w:val="24"/>
          <w:szCs w:val="24"/>
        </w:rPr>
        <w:t>as a result</w:t>
      </w:r>
      <w:proofErr w:type="gramEnd"/>
      <w:r w:rsidRPr="008952DD">
        <w:rPr>
          <w:rFonts w:ascii="Times New Roman" w:eastAsia="Times New Roman" w:hAnsi="Times New Roman" w:cs="Times New Roman"/>
          <w:sz w:val="24"/>
          <w:szCs w:val="24"/>
        </w:rPr>
        <w:t xml:space="preserve"> of their service during the Civil War were eligible for a federal pension as early 1868. However, disabled Confederate veterans had to </w:t>
      </w:r>
      <w:r w:rsidRPr="008952DD">
        <w:rPr>
          <w:rFonts w:ascii="Times New Roman" w:eastAsia="Times New Roman" w:hAnsi="Times New Roman" w:cs="Times New Roman"/>
          <w:sz w:val="24"/>
          <w:szCs w:val="24"/>
        </w:rPr>
        <w:lastRenderedPageBreak/>
        <w:t xml:space="preserve">wait until their Confederate allies regained political control of the Southern states after Reconstruction to apply for pensions sponsored by the individual states. Although Confederate pensions were limited initially to disabled veterans, it was not long before eligibility was expanded to include veterans who were poor and in need. North Carolina and Florida led the way in 1885, and by </w:t>
      </w:r>
      <w:proofErr w:type="gramStart"/>
      <w:r w:rsidRPr="008952DD">
        <w:rPr>
          <w:rFonts w:ascii="Times New Roman" w:eastAsia="Times New Roman" w:hAnsi="Times New Roman" w:cs="Times New Roman"/>
          <w:sz w:val="24"/>
          <w:szCs w:val="24"/>
        </w:rPr>
        <w:t>1898</w:t>
      </w:r>
      <w:proofErr w:type="gramEnd"/>
      <w:r w:rsidRPr="008952DD">
        <w:rPr>
          <w:rFonts w:ascii="Times New Roman" w:eastAsia="Times New Roman" w:hAnsi="Times New Roman" w:cs="Times New Roman"/>
          <w:sz w:val="24"/>
          <w:szCs w:val="24"/>
        </w:rPr>
        <w:t xml:space="preserve"> all of the states that had seceded from the Union offered pensions to indigent Confederate veterans. Missouri and Kentucky followed suit in 1911 and 1912, respectively. These states, with the exception of Missouri, also extended coverage to indigent widows of veterans, as long as they did not remarry.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African Americans who had served with the Confederate army were not included – except in Mississippi, which had included African Americans in the state’s pension program from its beginning in 1888. </w:t>
      </w:r>
      <w:proofErr w:type="gramStart"/>
      <w:r w:rsidRPr="008952DD">
        <w:rPr>
          <w:rFonts w:ascii="Times New Roman" w:eastAsia="Times New Roman" w:hAnsi="Times New Roman" w:cs="Times New Roman"/>
          <w:sz w:val="24"/>
          <w:szCs w:val="24"/>
        </w:rPr>
        <w:t>It was not until 1921 that another state extended the eligibility for pensions to African Americans who had served as servants with the Confederate army.</w:t>
      </w:r>
      <w:proofErr w:type="gramEnd"/>
      <w:r w:rsidRPr="008952DD">
        <w:rPr>
          <w:rFonts w:ascii="Times New Roman" w:eastAsia="Times New Roman" w:hAnsi="Times New Roman" w:cs="Times New Roman"/>
          <w:sz w:val="24"/>
          <w:szCs w:val="24"/>
        </w:rPr>
        <w:t xml:space="preserve"> Unfortunately, black southerners who applied for Confederate pensions in the 1920s were, for the most part, very old men. Consequently, the number of black pensioners was small compared to the large number of Confederate veterans in the states that had allowed for pensions decades earlier. </w:t>
      </w:r>
      <w:proofErr w:type="gramStart"/>
      <w:r w:rsidRPr="008952DD">
        <w:rPr>
          <w:rFonts w:ascii="Times New Roman" w:eastAsia="Times New Roman" w:hAnsi="Times New Roman" w:cs="Times New Roman"/>
          <w:sz w:val="24"/>
          <w:szCs w:val="24"/>
        </w:rPr>
        <w:t>For example, Mississippi, which was the only state to include African Americans from its program’s beginning in 1888, had 1,739 black pensioners; North Carolina, which first offered pensions in 1927 had 121; South Carolina, which first offered pensions in 1923, had 328; Tennessee, which first offered pensions in 1921, had 195; and Virginia, which first offered pensions in 1924, had 424 black pensioners. </w:t>
      </w:r>
      <w:proofErr w:type="gramEnd"/>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Initially, Mississippi’s pensions for Confederate veterans were limited to soldiers or sailors and their former servants with a disability sustained during the war, such as the loss of a </w:t>
      </w:r>
      <w:proofErr w:type="gramStart"/>
      <w:r w:rsidRPr="008952DD">
        <w:rPr>
          <w:rFonts w:ascii="Times New Roman" w:eastAsia="Times New Roman" w:hAnsi="Times New Roman" w:cs="Times New Roman"/>
          <w:sz w:val="24"/>
          <w:szCs w:val="24"/>
        </w:rPr>
        <w:t>limb, that</w:t>
      </w:r>
      <w:proofErr w:type="gramEnd"/>
      <w:r w:rsidRPr="008952DD">
        <w:rPr>
          <w:rFonts w:ascii="Times New Roman" w:eastAsia="Times New Roman" w:hAnsi="Times New Roman" w:cs="Times New Roman"/>
          <w:sz w:val="24"/>
          <w:szCs w:val="24"/>
        </w:rPr>
        <w:t xml:space="preserve"> prevented them from engaging in manual labor, and to women who had been widowed during the war and had not remarried. In 1892, Mississippi expanded the eligibility for pensions to include veterans, their former servants, and unmarried widows “who are now resident in this State, and who are indigent and not able to earn support by their own labor.”</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Pension applications from African Americans in Mississippi </w:t>
      </w:r>
      <w:proofErr w:type="gramStart"/>
      <w:r w:rsidRPr="008952DD">
        <w:rPr>
          <w:rFonts w:ascii="Times New Roman" w:eastAsia="Times New Roman" w:hAnsi="Times New Roman" w:cs="Times New Roman"/>
          <w:sz w:val="24"/>
          <w:szCs w:val="24"/>
        </w:rPr>
        <w:t>were forwarded</w:t>
      </w:r>
      <w:proofErr w:type="gramEnd"/>
      <w:r w:rsidRPr="008952DD">
        <w:rPr>
          <w:rFonts w:ascii="Times New Roman" w:eastAsia="Times New Roman" w:hAnsi="Times New Roman" w:cs="Times New Roman"/>
          <w:sz w:val="24"/>
          <w:szCs w:val="24"/>
        </w:rPr>
        <w:t xml:space="preserve"> to the state auditor’s office by pension boards in each county. These applications are now on file in the Mississippi Department of Archives and History, where they are intermingled with applications from white soldiers and widows, all of which </w:t>
      </w:r>
      <w:proofErr w:type="gramStart"/>
      <w:r w:rsidRPr="008952DD">
        <w:rPr>
          <w:rFonts w:ascii="Times New Roman" w:eastAsia="Times New Roman" w:hAnsi="Times New Roman" w:cs="Times New Roman"/>
          <w:sz w:val="24"/>
          <w:szCs w:val="24"/>
        </w:rPr>
        <w:t>are filed</w:t>
      </w:r>
      <w:proofErr w:type="gramEnd"/>
      <w:r w:rsidRPr="008952DD">
        <w:rPr>
          <w:rFonts w:ascii="Times New Roman" w:eastAsia="Times New Roman" w:hAnsi="Times New Roman" w:cs="Times New Roman"/>
          <w:sz w:val="24"/>
          <w:szCs w:val="24"/>
        </w:rPr>
        <w:t xml:space="preserve"> alphabetically by last name. </w:t>
      </w:r>
      <w:proofErr w:type="gramStart"/>
      <w:r w:rsidRPr="008952DD">
        <w:rPr>
          <w:rFonts w:ascii="Times New Roman" w:eastAsia="Times New Roman" w:hAnsi="Times New Roman" w:cs="Times New Roman"/>
          <w:sz w:val="24"/>
          <w:szCs w:val="24"/>
        </w:rPr>
        <w:t>Black pensioners can be identified by the special application form</w:t>
      </w:r>
      <w:proofErr w:type="gramEnd"/>
      <w:r w:rsidRPr="008952DD">
        <w:rPr>
          <w:rFonts w:ascii="Times New Roman" w:eastAsia="Times New Roman" w:hAnsi="Times New Roman" w:cs="Times New Roman"/>
          <w:sz w:val="24"/>
          <w:szCs w:val="24"/>
        </w:rPr>
        <w:t xml:space="preserve"> that servants were required to use. A review of the applications for Confederate pensions in Mississippi – about 36,000 – reveals 1,739 applications from African Americans.</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Pension applications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Pension applications for African Americans were different from those used for soldiers or widows. Questions on the applications for servants asked for the applicant’s name, age, the name of the person he had served during the Civil War, and the dates of his service. Questions also asked the unit to which the applicant’s master </w:t>
      </w:r>
      <w:proofErr w:type="gramStart"/>
      <w:r w:rsidRPr="008952DD">
        <w:rPr>
          <w:rFonts w:ascii="Times New Roman" w:eastAsia="Times New Roman" w:hAnsi="Times New Roman" w:cs="Times New Roman"/>
          <w:sz w:val="24"/>
          <w:szCs w:val="24"/>
        </w:rPr>
        <w:t>had been assigned</w:t>
      </w:r>
      <w:proofErr w:type="gramEnd"/>
      <w:r w:rsidRPr="008952DD">
        <w:rPr>
          <w:rFonts w:ascii="Times New Roman" w:eastAsia="Times New Roman" w:hAnsi="Times New Roman" w:cs="Times New Roman"/>
          <w:sz w:val="24"/>
          <w:szCs w:val="24"/>
        </w:rPr>
        <w:t xml:space="preserve">. This information, coupled with his master’s name, allowed pension boards to verify the applicant’s service by checking Confederate muster rolls. This step in the approval process was </w:t>
      </w:r>
      <w:proofErr w:type="gramStart"/>
      <w:r w:rsidRPr="008952DD">
        <w:rPr>
          <w:rFonts w:ascii="Times New Roman" w:eastAsia="Times New Roman" w:hAnsi="Times New Roman" w:cs="Times New Roman"/>
          <w:sz w:val="24"/>
          <w:szCs w:val="24"/>
        </w:rPr>
        <w:t>crucial</w:t>
      </w:r>
      <w:proofErr w:type="gramEnd"/>
      <w:r w:rsidRPr="008952DD">
        <w:rPr>
          <w:rFonts w:ascii="Times New Roman" w:eastAsia="Times New Roman" w:hAnsi="Times New Roman" w:cs="Times New Roman"/>
          <w:sz w:val="24"/>
          <w:szCs w:val="24"/>
        </w:rPr>
        <w:t xml:space="preserve"> as contemporary records </w:t>
      </w:r>
      <w:r w:rsidRPr="008952DD">
        <w:rPr>
          <w:rFonts w:ascii="Times New Roman" w:eastAsia="Times New Roman" w:hAnsi="Times New Roman" w:cs="Times New Roman"/>
          <w:sz w:val="24"/>
          <w:szCs w:val="24"/>
        </w:rPr>
        <w:lastRenderedPageBreak/>
        <w:t>documenting the service of African Americans were nonexistent. There were no muster rolls for these men, most of whom had no last names at the time of their service.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Other Confederate states also wanted to know what black applicants had done in regard to their service during the war, but they limited the applicant’s response to a single word or term, such as “body servant.” Interestingly, Mississippi did not start asking for this information until 1922, the same year it stopped asking for the applicant’s age.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Surprisingly, none of the states, except Mississippi, asked black applicants if they were wounded </w:t>
      </w:r>
      <w:proofErr w:type="gramStart"/>
      <w:r w:rsidRPr="008952DD">
        <w:rPr>
          <w:rFonts w:ascii="Times New Roman" w:eastAsia="Times New Roman" w:hAnsi="Times New Roman" w:cs="Times New Roman"/>
          <w:sz w:val="24"/>
          <w:szCs w:val="24"/>
        </w:rPr>
        <w:t>as a result</w:t>
      </w:r>
      <w:proofErr w:type="gramEnd"/>
      <w:r w:rsidRPr="008952DD">
        <w:rPr>
          <w:rFonts w:ascii="Times New Roman" w:eastAsia="Times New Roman" w:hAnsi="Times New Roman" w:cs="Times New Roman"/>
          <w:sz w:val="24"/>
          <w:szCs w:val="24"/>
        </w:rPr>
        <w:t xml:space="preserve"> of their service with the Confederate army. This omission did not mean, however, that such information did not find its way onto application forms, for all states allowed the applicant to state why he </w:t>
      </w:r>
      <w:proofErr w:type="gramStart"/>
      <w:r w:rsidRPr="008952DD">
        <w:rPr>
          <w:rFonts w:ascii="Times New Roman" w:eastAsia="Times New Roman" w:hAnsi="Times New Roman" w:cs="Times New Roman"/>
          <w:sz w:val="24"/>
          <w:szCs w:val="24"/>
        </w:rPr>
        <w:t>should be awarded</w:t>
      </w:r>
      <w:proofErr w:type="gramEnd"/>
      <w:r w:rsidRPr="008952DD">
        <w:rPr>
          <w:rFonts w:ascii="Times New Roman" w:eastAsia="Times New Roman" w:hAnsi="Times New Roman" w:cs="Times New Roman"/>
          <w:sz w:val="24"/>
          <w:szCs w:val="24"/>
        </w:rPr>
        <w:t xml:space="preserve"> a pension, and applicants were not hesitant to report wounds received during the war. Nevertheless, information about wounds </w:t>
      </w:r>
      <w:proofErr w:type="gramStart"/>
      <w:r w:rsidRPr="008952DD">
        <w:rPr>
          <w:rFonts w:ascii="Times New Roman" w:eastAsia="Times New Roman" w:hAnsi="Times New Roman" w:cs="Times New Roman"/>
          <w:sz w:val="24"/>
          <w:szCs w:val="24"/>
        </w:rPr>
        <w:t>was not systematically obtained</w:t>
      </w:r>
      <w:proofErr w:type="gramEnd"/>
      <w:r w:rsidRPr="008952DD">
        <w:rPr>
          <w:rFonts w:ascii="Times New Roman" w:eastAsia="Times New Roman" w:hAnsi="Times New Roman" w:cs="Times New Roman"/>
          <w:sz w:val="24"/>
          <w:szCs w:val="24"/>
        </w:rPr>
        <w:t xml:space="preserve"> from black applicants, except in Mississippi, and the county pension boards in Mississippi stopped collecting wound information in 1922.</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Confederate pension programs </w:t>
      </w:r>
      <w:proofErr w:type="gramStart"/>
      <w:r w:rsidRPr="008952DD">
        <w:rPr>
          <w:rFonts w:ascii="Times New Roman" w:eastAsia="Times New Roman" w:hAnsi="Times New Roman" w:cs="Times New Roman"/>
          <w:sz w:val="24"/>
          <w:szCs w:val="24"/>
        </w:rPr>
        <w:t>were administered</w:t>
      </w:r>
      <w:proofErr w:type="gramEnd"/>
      <w:r w:rsidRPr="008952DD">
        <w:rPr>
          <w:rFonts w:ascii="Times New Roman" w:eastAsia="Times New Roman" w:hAnsi="Times New Roman" w:cs="Times New Roman"/>
          <w:sz w:val="24"/>
          <w:szCs w:val="24"/>
        </w:rPr>
        <w:t xml:space="preserve"> by the states, and all applications, including affidavits, were completed at the county level, even in those states where final approval rested with a state pension board. At least two witnesses, preferably former Confederate soldiers, were required to sign affidavits under oath attesting that the information provided by the applicant was accurate. As a result, </w:t>
      </w:r>
      <w:proofErr w:type="gramStart"/>
      <w:r w:rsidRPr="008952DD">
        <w:rPr>
          <w:rFonts w:ascii="Times New Roman" w:eastAsia="Times New Roman" w:hAnsi="Times New Roman" w:cs="Times New Roman"/>
          <w:sz w:val="24"/>
          <w:szCs w:val="24"/>
        </w:rPr>
        <w:t>applicants, white or black, were usually known by the people who asked for the information on pension applications and affidavits</w:t>
      </w:r>
      <w:proofErr w:type="gramEnd"/>
      <w:r w:rsidRPr="008952DD">
        <w:rPr>
          <w:rFonts w:ascii="Times New Roman" w:eastAsia="Times New Roman" w:hAnsi="Times New Roman" w:cs="Times New Roman"/>
          <w:sz w:val="24"/>
          <w:szCs w:val="24"/>
        </w:rPr>
        <w:t xml:space="preserve">. In contrast, the federal pension program for Union soldiers </w:t>
      </w:r>
      <w:proofErr w:type="gramStart"/>
      <w:r w:rsidRPr="008952DD">
        <w:rPr>
          <w:rFonts w:ascii="Times New Roman" w:eastAsia="Times New Roman" w:hAnsi="Times New Roman" w:cs="Times New Roman"/>
          <w:sz w:val="24"/>
          <w:szCs w:val="24"/>
        </w:rPr>
        <w:t>was administered</w:t>
      </w:r>
      <w:proofErr w:type="gramEnd"/>
      <w:r w:rsidRPr="008952DD">
        <w:rPr>
          <w:rFonts w:ascii="Times New Roman" w:eastAsia="Times New Roman" w:hAnsi="Times New Roman" w:cs="Times New Roman"/>
          <w:sz w:val="24"/>
          <w:szCs w:val="24"/>
        </w:rPr>
        <w:t xml:space="preserve"> centrally in Washington, D.C., where a small group of over-worked clerks attempted to sort through thousands of applications from all parts of the country, costing the federal government millions of dollars on fraudulent claims.</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Black noncombatants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The proportion of black pensioners among different work categories varied from state to state. The pension statutes in Mississippi, South Carolina, and Tennessee, for example, </w:t>
      </w:r>
      <w:proofErr w:type="gramStart"/>
      <w:r w:rsidRPr="008952DD">
        <w:rPr>
          <w:rFonts w:ascii="Times New Roman" w:eastAsia="Times New Roman" w:hAnsi="Times New Roman" w:cs="Times New Roman"/>
          <w:sz w:val="24"/>
          <w:szCs w:val="24"/>
        </w:rPr>
        <w:t>were intended</w:t>
      </w:r>
      <w:proofErr w:type="gramEnd"/>
      <w:r w:rsidRPr="008952DD">
        <w:rPr>
          <w:rFonts w:ascii="Times New Roman" w:eastAsia="Times New Roman" w:hAnsi="Times New Roman" w:cs="Times New Roman"/>
          <w:sz w:val="24"/>
          <w:szCs w:val="24"/>
        </w:rPr>
        <w:t xml:space="preserve"> primarily to reward the service of servants or cooks whose masters were assigned to units in the Confederate army. Despite state variations, an overall pattern of service among the black pensioners is clear. On average, 85 percent of the black pensioners served as servants or cooks with the Confederate army.</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The number of black pensioners in Mississippi was large enough to indicate the distribution of black noncombatants within the Confederate army. Unit assignments </w:t>
      </w:r>
      <w:proofErr w:type="gramStart"/>
      <w:r w:rsidRPr="008952DD">
        <w:rPr>
          <w:rFonts w:ascii="Times New Roman" w:eastAsia="Times New Roman" w:hAnsi="Times New Roman" w:cs="Times New Roman"/>
          <w:sz w:val="24"/>
          <w:szCs w:val="24"/>
        </w:rPr>
        <w:t>can be identified</w:t>
      </w:r>
      <w:proofErr w:type="gramEnd"/>
      <w:r w:rsidRPr="008952DD">
        <w:rPr>
          <w:rFonts w:ascii="Times New Roman" w:eastAsia="Times New Roman" w:hAnsi="Times New Roman" w:cs="Times New Roman"/>
          <w:sz w:val="24"/>
          <w:szCs w:val="24"/>
        </w:rPr>
        <w:t xml:space="preserve"> for 1,312 black applicants in Mississippi, of which nearly 1,100 were with units raised in the state. Unit assignments of masters (thus that of black noncombatants) by percentage </w:t>
      </w:r>
      <w:proofErr w:type="gramStart"/>
      <w:r w:rsidRPr="008952DD">
        <w:rPr>
          <w:rFonts w:ascii="Times New Roman" w:eastAsia="Times New Roman" w:hAnsi="Times New Roman" w:cs="Times New Roman"/>
          <w:sz w:val="24"/>
          <w:szCs w:val="24"/>
        </w:rPr>
        <w:t>were:</w:t>
      </w:r>
      <w:proofErr w:type="gramEnd"/>
      <w:r w:rsidRPr="008952DD">
        <w:rPr>
          <w:rFonts w:ascii="Times New Roman" w:eastAsia="Times New Roman" w:hAnsi="Times New Roman" w:cs="Times New Roman"/>
          <w:sz w:val="24"/>
          <w:szCs w:val="24"/>
        </w:rPr>
        <w:t xml:space="preserve"> infantry, 57 percent; cavalry, 33 percent, artillery, 8 percent; and general staff, 2 percent). Of the seventy-nine infantry and cavalry regiments or battalions with Mississippi designations during the war, only three (4 percent) were not represented by at least one black pensioner after the war.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As black pensioners served in 96 percent of the regiments and battalions from Mississippi, it is evident that African Americans served with every army, in every theater, both early in the war and late. Furthermore, they were at every major battle of the Civil War east of the Mississippi </w:t>
      </w:r>
      <w:r w:rsidRPr="008952DD">
        <w:rPr>
          <w:rFonts w:ascii="Times New Roman" w:eastAsia="Times New Roman" w:hAnsi="Times New Roman" w:cs="Times New Roman"/>
          <w:sz w:val="24"/>
          <w:szCs w:val="24"/>
        </w:rPr>
        <w:lastRenderedPageBreak/>
        <w:t>River. When the end came, black noncombatants with Mississippi units were at Appomattox and Bentonville, Mobile, and Selma.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The age at which black noncombatants began serving with the Confederate army </w:t>
      </w:r>
      <w:proofErr w:type="gramStart"/>
      <w:r w:rsidRPr="008952DD">
        <w:rPr>
          <w:rFonts w:ascii="Times New Roman" w:eastAsia="Times New Roman" w:hAnsi="Times New Roman" w:cs="Times New Roman"/>
          <w:sz w:val="24"/>
          <w:szCs w:val="24"/>
        </w:rPr>
        <w:t>can be calculated</w:t>
      </w:r>
      <w:proofErr w:type="gramEnd"/>
      <w:r w:rsidRPr="008952DD">
        <w:rPr>
          <w:rFonts w:ascii="Times New Roman" w:eastAsia="Times New Roman" w:hAnsi="Times New Roman" w:cs="Times New Roman"/>
          <w:sz w:val="24"/>
          <w:szCs w:val="24"/>
        </w:rPr>
        <w:t xml:space="preserve"> from information contained on applications in Mississippi, Tennessee, and Virginia.  The modal age (the age that occurs with the greatest frequency in the distribution) for all three states was seventeen.  All of the states were remarkably similar when it came to the average length of time these black noncombatants served with the Confederate army (2.6 years).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A central question about these men is whether some of them ever became soldiers. Unfortunately, applications submitted by black pensioners do not address this question. By filling out a servant’s application, these men acknowledged at the onset that they were noncombatants, not soldiers. African Americans who may have enlisted as soldiers in the Confederate army, which would have entitled them to a larger pension, would have applied using a soldier’s pension form.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Although applications from black pensioners provide relatively straightforward answers to questions that can be easily measured, such as wounds and their nature, they have serious limitations when it comes to dealing with personal feelings about their service. The question of the black noncombatants’ motivation, for example, </w:t>
      </w:r>
      <w:proofErr w:type="gramStart"/>
      <w:r w:rsidRPr="008952DD">
        <w:rPr>
          <w:rFonts w:ascii="Times New Roman" w:eastAsia="Times New Roman" w:hAnsi="Times New Roman" w:cs="Times New Roman"/>
          <w:sz w:val="24"/>
          <w:szCs w:val="24"/>
        </w:rPr>
        <w:t>is only partially resolved</w:t>
      </w:r>
      <w:proofErr w:type="gramEnd"/>
      <w:r w:rsidRPr="008952DD">
        <w:rPr>
          <w:rFonts w:ascii="Times New Roman" w:eastAsia="Times New Roman" w:hAnsi="Times New Roman" w:cs="Times New Roman"/>
          <w:sz w:val="24"/>
          <w:szCs w:val="24"/>
        </w:rPr>
        <w:t xml:space="preserve"> by information from pension applications. Questions about motivation did not appear on application forms, and the vast majority of African Americans who labored for the Confederate war effort were slaves. While it is true that many of the slaves who served as black noncombatants may have served willingly, how many – and how willingly – is a matter of speculation. Some black southerners did volunteer.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The responses to questions on the nearly 3,000 applications from Confederate black pensioners reinforce the conviction that black noncombatants were an important part of the Confederate armies, and shed some light on what they did to support the Confederate war effort.</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i/>
          <w:iCs/>
          <w:sz w:val="24"/>
          <w:szCs w:val="24"/>
        </w:rPr>
        <w:t xml:space="preserve">James G. </w:t>
      </w:r>
      <w:proofErr w:type="spellStart"/>
      <w:r w:rsidRPr="008952DD">
        <w:rPr>
          <w:rFonts w:ascii="Times New Roman" w:eastAsia="Times New Roman" w:hAnsi="Times New Roman" w:cs="Times New Roman"/>
          <w:i/>
          <w:iCs/>
          <w:sz w:val="24"/>
          <w:szCs w:val="24"/>
        </w:rPr>
        <w:t>Hollandsworth</w:t>
      </w:r>
      <w:proofErr w:type="spellEnd"/>
      <w:r w:rsidRPr="008952DD">
        <w:rPr>
          <w:rFonts w:ascii="Times New Roman" w:eastAsia="Times New Roman" w:hAnsi="Times New Roman" w:cs="Times New Roman"/>
          <w:i/>
          <w:iCs/>
          <w:sz w:val="24"/>
          <w:szCs w:val="24"/>
        </w:rPr>
        <w:t xml:space="preserve"> Jr., Ph.D., is a former professor of psychology and lecturer in history at the University of Southern Mississippi, and the author of  “Looking for Bob: Black Confederate Pensioners After the Civil War,” which appeared in the winter 2007 edition of</w:t>
      </w:r>
      <w:r w:rsidRPr="008952DD">
        <w:rPr>
          <w:rFonts w:ascii="Times New Roman" w:eastAsia="Times New Roman" w:hAnsi="Times New Roman" w:cs="Times New Roman"/>
          <w:sz w:val="24"/>
          <w:szCs w:val="24"/>
        </w:rPr>
        <w:t xml:space="preserve"> The Journal of Mississippi History, Vol. LXVIX, No. 4. </w:t>
      </w:r>
      <w:proofErr w:type="gramStart"/>
      <w:r w:rsidRPr="008952DD">
        <w:rPr>
          <w:rFonts w:ascii="Times New Roman" w:eastAsia="Times New Roman" w:hAnsi="Times New Roman" w:cs="Times New Roman"/>
          <w:i/>
          <w:iCs/>
          <w:sz w:val="24"/>
          <w:szCs w:val="24"/>
        </w:rPr>
        <w:t>and</w:t>
      </w:r>
      <w:proofErr w:type="gramEnd"/>
      <w:r w:rsidRPr="008952DD">
        <w:rPr>
          <w:rFonts w:ascii="Times New Roman" w:eastAsia="Times New Roman" w:hAnsi="Times New Roman" w:cs="Times New Roman"/>
          <w:i/>
          <w:iCs/>
          <w:sz w:val="24"/>
          <w:szCs w:val="24"/>
        </w:rPr>
        <w:t xml:space="preserve"> from which this article is condensed</w:t>
      </w:r>
      <w:r w:rsidRPr="008952DD">
        <w:rPr>
          <w:rFonts w:ascii="Times New Roman" w:eastAsia="Times New Roman" w:hAnsi="Times New Roman" w:cs="Times New Roman"/>
          <w:sz w:val="24"/>
          <w:szCs w:val="24"/>
        </w:rPr>
        <w:t>.</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Posted May 2008</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Selected bibliography:</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Brewer, James H. </w:t>
      </w:r>
      <w:r w:rsidRPr="008952DD">
        <w:rPr>
          <w:rFonts w:ascii="Times New Roman" w:eastAsia="Times New Roman" w:hAnsi="Times New Roman" w:cs="Times New Roman"/>
          <w:i/>
          <w:iCs/>
          <w:sz w:val="24"/>
          <w:szCs w:val="24"/>
        </w:rPr>
        <w:t>The Confederate Negro: Virginia’s Craftsmen and Military Laborers, 1861-1865</w:t>
      </w:r>
      <w:r w:rsidRPr="008952DD">
        <w:rPr>
          <w:rFonts w:ascii="Times New Roman" w:eastAsia="Times New Roman" w:hAnsi="Times New Roman" w:cs="Times New Roman"/>
          <w:sz w:val="24"/>
          <w:szCs w:val="24"/>
        </w:rPr>
        <w:t>. Durham, N. C.: Duke University Press, 1969.</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Gorman, Kathleen, “Confederate Pensions as Southern Social Welfare,” in </w:t>
      </w:r>
      <w:proofErr w:type="spellStart"/>
      <w:r w:rsidRPr="008952DD">
        <w:rPr>
          <w:rFonts w:ascii="Times New Roman" w:eastAsia="Times New Roman" w:hAnsi="Times New Roman" w:cs="Times New Roman"/>
          <w:sz w:val="24"/>
          <w:szCs w:val="24"/>
        </w:rPr>
        <w:t>Elna</w:t>
      </w:r>
      <w:proofErr w:type="spellEnd"/>
      <w:r w:rsidRPr="008952DD">
        <w:rPr>
          <w:rFonts w:ascii="Times New Roman" w:eastAsia="Times New Roman" w:hAnsi="Times New Roman" w:cs="Times New Roman"/>
          <w:sz w:val="24"/>
          <w:szCs w:val="24"/>
        </w:rPr>
        <w:t xml:space="preserve"> C. Green, ed., </w:t>
      </w:r>
      <w:r w:rsidRPr="008952DD">
        <w:rPr>
          <w:rFonts w:ascii="Times New Roman" w:eastAsia="Times New Roman" w:hAnsi="Times New Roman" w:cs="Times New Roman"/>
          <w:i/>
          <w:iCs/>
          <w:sz w:val="24"/>
          <w:szCs w:val="24"/>
        </w:rPr>
        <w:t>Before the New Deal: Social Welfare in the South, 1830-1930</w:t>
      </w:r>
      <w:r w:rsidRPr="008952DD">
        <w:rPr>
          <w:rFonts w:ascii="Times New Roman" w:eastAsia="Times New Roman" w:hAnsi="Times New Roman" w:cs="Times New Roman"/>
          <w:sz w:val="24"/>
          <w:szCs w:val="24"/>
        </w:rPr>
        <w:t>. Athens: University of Georgia Press, 1999.</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lastRenderedPageBreak/>
        <w:t xml:space="preserve">Franklin, John Hope. </w:t>
      </w:r>
      <w:r w:rsidRPr="008952DD">
        <w:rPr>
          <w:rFonts w:ascii="Times New Roman" w:eastAsia="Times New Roman" w:hAnsi="Times New Roman" w:cs="Times New Roman"/>
          <w:i/>
          <w:iCs/>
          <w:sz w:val="24"/>
          <w:szCs w:val="24"/>
        </w:rPr>
        <w:t>From Slavery to</w:t>
      </w:r>
      <w:proofErr w:type="gramStart"/>
      <w:r w:rsidRPr="008952DD">
        <w:rPr>
          <w:rFonts w:ascii="Times New Roman" w:eastAsia="Times New Roman" w:hAnsi="Times New Roman" w:cs="Times New Roman"/>
          <w:i/>
          <w:iCs/>
          <w:sz w:val="24"/>
          <w:szCs w:val="24"/>
        </w:rPr>
        <w:t>  Freedom</w:t>
      </w:r>
      <w:proofErr w:type="gramEnd"/>
      <w:r w:rsidRPr="008952DD">
        <w:rPr>
          <w:rFonts w:ascii="Times New Roman" w:eastAsia="Times New Roman" w:hAnsi="Times New Roman" w:cs="Times New Roman"/>
          <w:i/>
          <w:iCs/>
          <w:sz w:val="24"/>
          <w:szCs w:val="24"/>
        </w:rPr>
        <w:t>: A History of Negro Americans</w:t>
      </w:r>
      <w:r w:rsidRPr="008952DD">
        <w:rPr>
          <w:rFonts w:ascii="Times New Roman" w:eastAsia="Times New Roman" w:hAnsi="Times New Roman" w:cs="Times New Roman"/>
          <w:sz w:val="24"/>
          <w:szCs w:val="24"/>
        </w:rPr>
        <w:t>. New York:  Alfred A. Knopf, 1980.</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Mohr, Clarence L. “Bibliographical Essay: Southern Blacks in the Civil War: A Century of Historiography,” </w:t>
      </w:r>
      <w:r w:rsidRPr="008952DD">
        <w:rPr>
          <w:rFonts w:ascii="Times New Roman" w:eastAsia="Times New Roman" w:hAnsi="Times New Roman" w:cs="Times New Roman"/>
          <w:i/>
          <w:iCs/>
          <w:sz w:val="24"/>
          <w:szCs w:val="24"/>
        </w:rPr>
        <w:t>Journal of Negro History 59</w:t>
      </w:r>
      <w:r w:rsidRPr="008952DD">
        <w:rPr>
          <w:rFonts w:ascii="Times New Roman" w:eastAsia="Times New Roman" w:hAnsi="Times New Roman" w:cs="Times New Roman"/>
          <w:sz w:val="24"/>
          <w:szCs w:val="24"/>
        </w:rPr>
        <w:t>, April 1974, 177-95.</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Oliver. John W. </w:t>
      </w:r>
      <w:r w:rsidRPr="008952DD">
        <w:rPr>
          <w:rFonts w:ascii="Times New Roman" w:eastAsia="Times New Roman" w:hAnsi="Times New Roman" w:cs="Times New Roman"/>
          <w:i/>
          <w:iCs/>
          <w:sz w:val="24"/>
          <w:szCs w:val="24"/>
        </w:rPr>
        <w:t>History of the Civil War Military Pensions, 1861-1885</w:t>
      </w:r>
      <w:r w:rsidRPr="008952DD">
        <w:rPr>
          <w:rFonts w:ascii="Times New Roman" w:eastAsia="Times New Roman" w:hAnsi="Times New Roman" w:cs="Times New Roman"/>
          <w:sz w:val="24"/>
          <w:szCs w:val="24"/>
        </w:rPr>
        <w:t>, Bulletin of the University of Wisconsin, no. 844. Madison, WI: University of Wisconsin, 1917, 41.</w:t>
      </w:r>
    </w:p>
    <w:p w:rsidR="008952DD" w:rsidRPr="008952DD" w:rsidRDefault="008952DD" w:rsidP="008952DD">
      <w:pPr>
        <w:spacing w:before="100" w:beforeAutospacing="1" w:after="100" w:afterAutospacing="1" w:line="240" w:lineRule="auto"/>
        <w:outlineLvl w:val="2"/>
        <w:rPr>
          <w:rFonts w:ascii="Times New Roman" w:eastAsia="Times New Roman" w:hAnsi="Times New Roman" w:cs="Times New Roman"/>
          <w:b/>
          <w:bCs/>
          <w:sz w:val="27"/>
          <w:szCs w:val="27"/>
        </w:rPr>
      </w:pPr>
      <w:r w:rsidRPr="008952DD">
        <w:rPr>
          <w:rFonts w:ascii="Times New Roman" w:eastAsia="Times New Roman" w:hAnsi="Times New Roman" w:cs="Times New Roman"/>
          <w:b/>
          <w:bCs/>
          <w:sz w:val="27"/>
          <w:szCs w:val="27"/>
        </w:rPr>
        <w:t>Microfilm:</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Mississippi Department of Archives and History, Confederate Pension Records</w:t>
      </w:r>
    </w:p>
    <w:p w:rsidR="008952DD" w:rsidRPr="008952DD" w:rsidRDefault="008952DD" w:rsidP="008952DD">
      <w:pPr>
        <w:spacing w:before="100" w:beforeAutospacing="1" w:after="100" w:afterAutospacing="1" w:line="240" w:lineRule="auto"/>
        <w:outlineLvl w:val="2"/>
        <w:rPr>
          <w:rFonts w:ascii="Times New Roman" w:eastAsia="Times New Roman" w:hAnsi="Times New Roman" w:cs="Times New Roman"/>
          <w:b/>
          <w:bCs/>
          <w:sz w:val="27"/>
          <w:szCs w:val="27"/>
        </w:rPr>
      </w:pPr>
      <w:r w:rsidRPr="008952DD">
        <w:rPr>
          <w:rFonts w:ascii="Times New Roman" w:eastAsia="Times New Roman" w:hAnsi="Times New Roman" w:cs="Times New Roman"/>
          <w:b/>
          <w:bCs/>
          <w:sz w:val="27"/>
          <w:szCs w:val="27"/>
        </w:rPr>
        <w:t>Website: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hyperlink r:id="rId5" w:history="1">
        <w:r w:rsidRPr="008952DD">
          <w:rPr>
            <w:rFonts w:ascii="Times New Roman" w:eastAsia="Times New Roman" w:hAnsi="Times New Roman" w:cs="Times New Roman"/>
            <w:color w:val="0000FF"/>
            <w:sz w:val="24"/>
            <w:szCs w:val="24"/>
            <w:u w:val="single"/>
          </w:rPr>
          <w:t>Confederate Pension Records</w:t>
        </w:r>
      </w:hyperlink>
      <w:r w:rsidRPr="008952DD">
        <w:rPr>
          <w:rFonts w:ascii="Times New Roman" w:eastAsia="Times New Roman" w:hAnsi="Times New Roman" w:cs="Times New Roman"/>
          <w:sz w:val="24"/>
          <w:szCs w:val="24"/>
        </w:rPr>
        <w:t xml:space="preserve"> (accessed April 2008)</w:t>
      </w:r>
    </w:p>
    <w:p w:rsidR="009470C7" w:rsidRDefault="008952DD"/>
    <w:p w:rsidR="008952DD" w:rsidRPr="008952DD" w:rsidRDefault="008952DD" w:rsidP="008952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952DD">
        <w:rPr>
          <w:rFonts w:ascii="Times New Roman" w:eastAsia="Times New Roman" w:hAnsi="Times New Roman" w:cs="Times New Roman"/>
          <w:b/>
          <w:bCs/>
          <w:kern w:val="36"/>
          <w:sz w:val="48"/>
          <w:szCs w:val="48"/>
        </w:rPr>
        <w:t xml:space="preserve">Black Confederate Pensioners </w:t>
      </w:r>
      <w:proofErr w:type="gramStart"/>
      <w:r w:rsidRPr="008952DD">
        <w:rPr>
          <w:rFonts w:ascii="Times New Roman" w:eastAsia="Times New Roman" w:hAnsi="Times New Roman" w:cs="Times New Roman"/>
          <w:b/>
          <w:bCs/>
          <w:kern w:val="36"/>
          <w:sz w:val="48"/>
          <w:szCs w:val="48"/>
        </w:rPr>
        <w:t>After</w:t>
      </w:r>
      <w:proofErr w:type="gramEnd"/>
      <w:r w:rsidRPr="008952DD">
        <w:rPr>
          <w:rFonts w:ascii="Times New Roman" w:eastAsia="Times New Roman" w:hAnsi="Times New Roman" w:cs="Times New Roman"/>
          <w:b/>
          <w:bCs/>
          <w:kern w:val="36"/>
          <w:sz w:val="48"/>
          <w:szCs w:val="48"/>
        </w:rPr>
        <w:t xml:space="preserve"> the Civil War Lesson Plan</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Martha Hutson, Clinton, Mississippi</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OVERVIEW</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Gathering data on the services black noncombatants performed for the Confederate army effort </w:t>
      </w:r>
      <w:proofErr w:type="gramStart"/>
      <w:r w:rsidRPr="008952DD">
        <w:rPr>
          <w:rFonts w:ascii="Times New Roman" w:eastAsia="Times New Roman" w:hAnsi="Times New Roman" w:cs="Times New Roman"/>
          <w:sz w:val="24"/>
          <w:szCs w:val="24"/>
        </w:rPr>
        <w:t>has been hampered</w:t>
      </w:r>
      <w:proofErr w:type="gramEnd"/>
      <w:r w:rsidRPr="008952DD">
        <w:rPr>
          <w:rFonts w:ascii="Times New Roman" w:eastAsia="Times New Roman" w:hAnsi="Times New Roman" w:cs="Times New Roman"/>
          <w:sz w:val="24"/>
          <w:szCs w:val="24"/>
        </w:rPr>
        <w:t xml:space="preserve"> by the lack of reliable information. </w:t>
      </w:r>
      <w:proofErr w:type="gramStart"/>
      <w:r w:rsidRPr="008952DD">
        <w:rPr>
          <w:rFonts w:ascii="Times New Roman" w:eastAsia="Times New Roman" w:hAnsi="Times New Roman" w:cs="Times New Roman"/>
          <w:sz w:val="24"/>
          <w:szCs w:val="24"/>
        </w:rPr>
        <w:t>Fortunately</w:t>
      </w:r>
      <w:proofErr w:type="gramEnd"/>
      <w:r w:rsidRPr="008952DD">
        <w:rPr>
          <w:rFonts w:ascii="Times New Roman" w:eastAsia="Times New Roman" w:hAnsi="Times New Roman" w:cs="Times New Roman"/>
          <w:sz w:val="24"/>
          <w:szCs w:val="24"/>
        </w:rPr>
        <w:t xml:space="preserve"> some Confederate states, including Mississippi, have archived pension applications from Confederate war veterans. Mississippi was the only Confederate state to include the soldiers’ personal servants who were disabled </w:t>
      </w:r>
      <w:proofErr w:type="gramStart"/>
      <w:r w:rsidRPr="008952DD">
        <w:rPr>
          <w:rFonts w:ascii="Times New Roman" w:eastAsia="Times New Roman" w:hAnsi="Times New Roman" w:cs="Times New Roman"/>
          <w:sz w:val="24"/>
          <w:szCs w:val="24"/>
        </w:rPr>
        <w:t>as a result</w:t>
      </w:r>
      <w:proofErr w:type="gramEnd"/>
      <w:r w:rsidRPr="008952DD">
        <w:rPr>
          <w:rFonts w:ascii="Times New Roman" w:eastAsia="Times New Roman" w:hAnsi="Times New Roman" w:cs="Times New Roman"/>
          <w:sz w:val="24"/>
          <w:szCs w:val="24"/>
        </w:rPr>
        <w:t xml:space="preserve"> of war wounds in its pension program from the beginning in 1888. The applications are now on file in the Mississippi Department of Archives and History, where they </w:t>
      </w:r>
      <w:proofErr w:type="gramStart"/>
      <w:r w:rsidRPr="008952DD">
        <w:rPr>
          <w:rFonts w:ascii="Times New Roman" w:eastAsia="Times New Roman" w:hAnsi="Times New Roman" w:cs="Times New Roman"/>
          <w:sz w:val="24"/>
          <w:szCs w:val="24"/>
        </w:rPr>
        <w:t>can be viewed</w:t>
      </w:r>
      <w:proofErr w:type="gramEnd"/>
      <w:r w:rsidRPr="008952DD">
        <w:rPr>
          <w:rFonts w:ascii="Times New Roman" w:eastAsia="Times New Roman" w:hAnsi="Times New Roman" w:cs="Times New Roman"/>
          <w:sz w:val="24"/>
          <w:szCs w:val="24"/>
        </w:rPr>
        <w:t xml:space="preserve"> on microfilm. Other southern states did not include African Americans in Confederate army pension programs until the 1920s. Confederate pension applications provide a much clearer picture of what black southerners did during the war. In this lesson, students will examine this little-known aspect of the American Civil War.</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CONNECTION TO THE CURRICULUM</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Mississippi Studies Framework: competencies 1 and 3</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TEACHING LEVELS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lastRenderedPageBreak/>
        <w:t>Grades 4 (with modification) through 12</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MATERIALS AND EQUIPMENT</w:t>
      </w:r>
    </w:p>
    <w:p w:rsidR="008952DD" w:rsidRPr="008952DD" w:rsidRDefault="008952DD" w:rsidP="008952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i/>
          <w:iCs/>
          <w:sz w:val="24"/>
          <w:szCs w:val="24"/>
        </w:rPr>
        <w:t>Mississippi History Now</w:t>
      </w:r>
      <w:r w:rsidRPr="008952DD">
        <w:rPr>
          <w:rFonts w:ascii="Times New Roman" w:eastAsia="Times New Roman" w:hAnsi="Times New Roman" w:cs="Times New Roman"/>
          <w:sz w:val="24"/>
          <w:szCs w:val="24"/>
        </w:rPr>
        <w:t xml:space="preserve"> article, </w:t>
      </w:r>
      <w:hyperlink r:id="rId6" w:history="1">
        <w:r w:rsidRPr="008952DD">
          <w:rPr>
            <w:rFonts w:ascii="Times New Roman" w:eastAsia="Times New Roman" w:hAnsi="Times New Roman" w:cs="Times New Roman"/>
            <w:color w:val="0000FF"/>
            <w:sz w:val="24"/>
            <w:szCs w:val="24"/>
            <w:u w:val="single"/>
          </w:rPr>
          <w:t>Black Confederate Pensioners After the Civil War</w:t>
        </w:r>
      </w:hyperlink>
    </w:p>
    <w:p w:rsidR="008952DD" w:rsidRPr="008952DD" w:rsidRDefault="008952DD" w:rsidP="008952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Butcher paper and markers (optional)</w:t>
      </w:r>
    </w:p>
    <w:p w:rsidR="008952DD" w:rsidRPr="008952DD" w:rsidRDefault="008952DD" w:rsidP="008952D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Anticipation Guide transparency, or copies</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OBJECTIVES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Students will: </w:t>
      </w:r>
    </w:p>
    <w:p w:rsidR="008952DD" w:rsidRPr="008952DD" w:rsidRDefault="008952DD" w:rsidP="008952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Explore the roles played by black </w:t>
      </w:r>
      <w:proofErr w:type="spellStart"/>
      <w:r w:rsidRPr="008952DD">
        <w:rPr>
          <w:rFonts w:ascii="Times New Roman" w:eastAsia="Times New Roman" w:hAnsi="Times New Roman" w:cs="Times New Roman"/>
          <w:sz w:val="24"/>
          <w:szCs w:val="24"/>
        </w:rPr>
        <w:t>concombatants</w:t>
      </w:r>
      <w:proofErr w:type="spellEnd"/>
      <w:r w:rsidRPr="008952DD">
        <w:rPr>
          <w:rFonts w:ascii="Times New Roman" w:eastAsia="Times New Roman" w:hAnsi="Times New Roman" w:cs="Times New Roman"/>
          <w:sz w:val="24"/>
          <w:szCs w:val="24"/>
        </w:rPr>
        <w:t xml:space="preserve"> in the Confederate war effort of the American Civil War;</w:t>
      </w:r>
    </w:p>
    <w:p w:rsidR="008952DD" w:rsidRPr="008952DD" w:rsidRDefault="008952DD" w:rsidP="008952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Examine the service of black noncombatants from Mississippi in the Confederate army; and,</w:t>
      </w:r>
    </w:p>
    <w:p w:rsidR="008952DD" w:rsidRPr="008952DD" w:rsidRDefault="008952DD" w:rsidP="008952D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Evaluate the significance of pension applications as primary resources.</w:t>
      </w:r>
    </w:p>
    <w:p w:rsidR="008952DD" w:rsidRPr="008952DD" w:rsidRDefault="008952DD" w:rsidP="008952DD">
      <w:pPr>
        <w:spacing w:after="0" w:line="240" w:lineRule="auto"/>
        <w:ind w:left="720"/>
        <w:rPr>
          <w:rFonts w:ascii="Times New Roman" w:eastAsia="Times New Roman" w:hAnsi="Times New Roman" w:cs="Times New Roman"/>
          <w:sz w:val="24"/>
          <w:szCs w:val="24"/>
        </w:rPr>
      </w:pP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OPENING THE LESSON</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Ask students to consider the services rendered to this country by its military veterans, especially those who have served during times of war. Lead </w:t>
      </w:r>
      <w:proofErr w:type="gramStart"/>
      <w:r w:rsidRPr="008952DD">
        <w:rPr>
          <w:rFonts w:ascii="Times New Roman" w:eastAsia="Times New Roman" w:hAnsi="Times New Roman" w:cs="Times New Roman"/>
          <w:sz w:val="24"/>
          <w:szCs w:val="24"/>
        </w:rPr>
        <w:t>them</w:t>
      </w:r>
      <w:proofErr w:type="gramEnd"/>
      <w:r w:rsidRPr="008952DD">
        <w:rPr>
          <w:rFonts w:ascii="Times New Roman" w:eastAsia="Times New Roman" w:hAnsi="Times New Roman" w:cs="Times New Roman"/>
          <w:sz w:val="24"/>
          <w:szCs w:val="24"/>
        </w:rPr>
        <w:t xml:space="preserve"> to discuss the compensations and benefits soldiers receive from the government. Looking at the </w:t>
      </w:r>
      <w:hyperlink r:id="rId7" w:history="1">
        <w:r w:rsidRPr="008952DD">
          <w:rPr>
            <w:rFonts w:ascii="Times New Roman" w:eastAsia="Times New Roman" w:hAnsi="Times New Roman" w:cs="Times New Roman"/>
            <w:color w:val="0000FF"/>
            <w:sz w:val="24"/>
            <w:szCs w:val="24"/>
            <w:u w:val="single"/>
          </w:rPr>
          <w:t>Social Security</w:t>
        </w:r>
      </w:hyperlink>
      <w:r w:rsidRPr="008952DD">
        <w:rPr>
          <w:rFonts w:ascii="Times New Roman" w:eastAsia="Times New Roman" w:hAnsi="Times New Roman" w:cs="Times New Roman"/>
          <w:sz w:val="24"/>
          <w:szCs w:val="24"/>
        </w:rPr>
        <w:t xml:space="preserve"> and the </w:t>
      </w:r>
      <w:hyperlink r:id="rId8" w:history="1">
        <w:r w:rsidRPr="008952DD">
          <w:rPr>
            <w:rFonts w:ascii="Times New Roman" w:eastAsia="Times New Roman" w:hAnsi="Times New Roman" w:cs="Times New Roman"/>
            <w:color w:val="0000FF"/>
            <w:sz w:val="24"/>
            <w:szCs w:val="24"/>
            <w:u w:val="single"/>
          </w:rPr>
          <w:t>Veterans Today</w:t>
        </w:r>
      </w:hyperlink>
      <w:r w:rsidRPr="008952DD">
        <w:rPr>
          <w:rFonts w:ascii="Times New Roman" w:eastAsia="Times New Roman" w:hAnsi="Times New Roman" w:cs="Times New Roman"/>
          <w:sz w:val="24"/>
          <w:szCs w:val="24"/>
        </w:rPr>
        <w:t xml:space="preserve"> websites could be helpful. (Both sites accessed April 2008.)</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Ask students to recall their studies of the Civil War and to speculate on the benefits available to veterans of that conflict. Additionally, encourage students to discuss whether or not African Americans played any role in the Confederate war effort, and if they did, ask if their services entitled them to benefits once the war was over. This lesson will enable them to learn more about the presence and service of African Americans in the Confederate war effort.</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 xml:space="preserve">DEVELOPING THE LESSON </w:t>
      </w:r>
    </w:p>
    <w:p w:rsidR="008952DD" w:rsidRPr="008952DD" w:rsidRDefault="008952DD" w:rsidP="008952DD">
      <w:pPr>
        <w:spacing w:after="0" w:line="240" w:lineRule="auto"/>
        <w:rPr>
          <w:rFonts w:ascii="Times New Roman" w:eastAsia="Times New Roman" w:hAnsi="Times New Roman" w:cs="Times New Roman"/>
          <w:sz w:val="24"/>
          <w:szCs w:val="24"/>
        </w:rPr>
      </w:pPr>
      <w:proofErr w:type="gramStart"/>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Teacher</w:t>
      </w:r>
      <w:proofErr w:type="gramEnd"/>
      <w:r w:rsidRPr="008952DD">
        <w:rPr>
          <w:rFonts w:ascii="Times New Roman" w:eastAsia="Times New Roman" w:hAnsi="Times New Roman" w:cs="Times New Roman"/>
          <w:sz w:val="24"/>
          <w:szCs w:val="24"/>
        </w:rPr>
        <w:t xml:space="preserve"> will begin the lesson by administering the Before and After exercise printed below. Teacher will provide a copy for each student, or students can copy the exercise into their notebooks.</w:t>
      </w:r>
    </w:p>
    <w:p w:rsidR="008952DD" w:rsidRPr="008952DD" w:rsidRDefault="008952DD" w:rsidP="008952DD">
      <w:pPr>
        <w:spacing w:after="0" w:line="240" w:lineRule="auto"/>
        <w:rPr>
          <w:rFonts w:ascii="Times New Roman" w:eastAsia="Times New Roman" w:hAnsi="Times New Roman" w:cs="Times New Roman"/>
          <w:sz w:val="24"/>
          <w:szCs w:val="24"/>
        </w:rPr>
      </w:pPr>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Have students respond to each statement by marking “T” for True or “F” for False by each statement, using a colored pencil. If teacher wishes, they may then compare and discuss their responses with a partner.</w:t>
      </w:r>
    </w:p>
    <w:p w:rsidR="008952DD" w:rsidRPr="008952DD" w:rsidRDefault="008952DD" w:rsidP="008952DD">
      <w:pPr>
        <w:spacing w:after="0" w:line="240" w:lineRule="auto"/>
        <w:rPr>
          <w:rFonts w:ascii="Times New Roman" w:eastAsia="Times New Roman" w:hAnsi="Times New Roman" w:cs="Times New Roman"/>
          <w:sz w:val="24"/>
          <w:szCs w:val="24"/>
        </w:rPr>
      </w:pPr>
      <w:proofErr w:type="gramStart"/>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Check</w:t>
      </w:r>
      <w:proofErr w:type="gramEnd"/>
      <w:r w:rsidRPr="008952DD">
        <w:rPr>
          <w:rFonts w:ascii="Times New Roman" w:eastAsia="Times New Roman" w:hAnsi="Times New Roman" w:cs="Times New Roman"/>
          <w:sz w:val="24"/>
          <w:szCs w:val="24"/>
        </w:rPr>
        <w:t xml:space="preserve"> to determine that students know certain words that are important to the topic: noncombatants; pensions; anecdotes; indigent. Help them write an accurate definition in their notebooks. </w:t>
      </w:r>
    </w:p>
    <w:p w:rsidR="008952DD" w:rsidRPr="008952DD" w:rsidRDefault="008952DD" w:rsidP="008952DD">
      <w:pPr>
        <w:spacing w:before="100" w:beforeAutospacing="1" w:after="100" w:afterAutospacing="1" w:line="240" w:lineRule="auto"/>
        <w:jc w:val="center"/>
        <w:rPr>
          <w:rFonts w:ascii="Times New Roman" w:eastAsia="Times New Roman" w:hAnsi="Times New Roman" w:cs="Times New Roman"/>
          <w:sz w:val="24"/>
          <w:szCs w:val="24"/>
        </w:rPr>
      </w:pPr>
      <w:r w:rsidRPr="008952DD">
        <w:rPr>
          <w:rFonts w:ascii="Times New Roman" w:eastAsia="Times New Roman" w:hAnsi="Times New Roman" w:cs="Times New Roman"/>
          <w:b/>
          <w:bCs/>
          <w:sz w:val="24"/>
          <w:szCs w:val="24"/>
        </w:rPr>
        <w:lastRenderedPageBreak/>
        <w:t>Before and After</w:t>
      </w:r>
      <w:r w:rsidRPr="008952DD">
        <w:rPr>
          <w:rFonts w:ascii="Times New Roman" w:eastAsia="Times New Roman" w:hAnsi="Times New Roman" w:cs="Times New Roman"/>
          <w:sz w:val="24"/>
          <w:szCs w:val="24"/>
        </w:rPr>
        <w:t xml:space="preserve">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Mark each statement T (True) or F (False)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___ 1. Although African American slaves provided crucial services to the Confederate Army, few accompanied their owners into actual battle zones.</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___ 2. By the later years of the war, most black noncombatants had already been sent back home.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___ 3. African American noncombatants were limited in their service to areas along the Mississippi River. </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___ 4. After the Civil War, Mississippi provided pensions for disabled or indigent veterans but not for their slaves who accompanied them into military service.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___ 5. The most important source of information regarding the service of African Americans during the Civil War comes from anecdotes, which rarely </w:t>
      </w:r>
      <w:proofErr w:type="gramStart"/>
      <w:r w:rsidRPr="008952DD">
        <w:rPr>
          <w:rFonts w:ascii="Times New Roman" w:eastAsia="Times New Roman" w:hAnsi="Times New Roman" w:cs="Times New Roman"/>
          <w:sz w:val="24"/>
          <w:szCs w:val="24"/>
        </w:rPr>
        <w:t>can be documented</w:t>
      </w:r>
      <w:proofErr w:type="gramEnd"/>
      <w:r w:rsidRPr="008952DD">
        <w:rPr>
          <w:rFonts w:ascii="Times New Roman" w:eastAsia="Times New Roman" w:hAnsi="Times New Roman" w:cs="Times New Roman"/>
          <w:sz w:val="24"/>
          <w:szCs w:val="24"/>
        </w:rPr>
        <w:t xml:space="preserve">. </w:t>
      </w:r>
    </w:p>
    <w:p w:rsidR="008952DD" w:rsidRPr="008952DD" w:rsidRDefault="008952DD" w:rsidP="008952DD">
      <w:pPr>
        <w:spacing w:after="0" w:line="240" w:lineRule="auto"/>
        <w:rPr>
          <w:rFonts w:ascii="Times New Roman" w:eastAsia="Times New Roman" w:hAnsi="Times New Roman" w:cs="Times New Roman"/>
          <w:sz w:val="24"/>
          <w:szCs w:val="24"/>
        </w:rPr>
      </w:pPr>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Now, ask students to read the </w:t>
      </w:r>
      <w:r w:rsidRPr="008952DD">
        <w:rPr>
          <w:rFonts w:ascii="Times New Roman" w:eastAsia="Times New Roman" w:hAnsi="Times New Roman" w:cs="Times New Roman"/>
          <w:i/>
          <w:iCs/>
          <w:sz w:val="24"/>
          <w:szCs w:val="24"/>
        </w:rPr>
        <w:t>Mississippi History Now</w:t>
      </w:r>
      <w:r w:rsidRPr="008952DD">
        <w:rPr>
          <w:rFonts w:ascii="Times New Roman" w:eastAsia="Times New Roman" w:hAnsi="Times New Roman" w:cs="Times New Roman"/>
          <w:sz w:val="24"/>
          <w:szCs w:val="24"/>
        </w:rPr>
        <w:t xml:space="preserve"> article, focusing on information that confirms, rejects, or elaborates upon the statements in the Before and After exercise. At the teacher’s discretion, students may work individually, with a partner, or in small groups. </w:t>
      </w:r>
    </w:p>
    <w:p w:rsidR="008952DD" w:rsidRPr="008952DD" w:rsidRDefault="008952DD" w:rsidP="008952DD">
      <w:pPr>
        <w:spacing w:after="0" w:line="240" w:lineRule="auto"/>
        <w:rPr>
          <w:rFonts w:ascii="Times New Roman" w:eastAsia="Times New Roman" w:hAnsi="Times New Roman" w:cs="Times New Roman"/>
          <w:sz w:val="24"/>
          <w:szCs w:val="24"/>
        </w:rPr>
      </w:pPr>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Students will again indicate T or F after each statement — this time with a pencil in a different color — and be prepared to participate in a class discussion, and/or writing activity, to explain how their Before and After answers changed as a result of new information provided in the reading. </w:t>
      </w:r>
    </w:p>
    <w:p w:rsidR="008952DD" w:rsidRPr="008952DD" w:rsidRDefault="008952DD" w:rsidP="008952DD">
      <w:pPr>
        <w:spacing w:after="0" w:line="240" w:lineRule="auto"/>
        <w:rPr>
          <w:rFonts w:ascii="Times New Roman" w:eastAsia="Times New Roman" w:hAnsi="Times New Roman" w:cs="Times New Roman"/>
          <w:sz w:val="24"/>
          <w:szCs w:val="24"/>
        </w:rPr>
      </w:pPr>
      <w:proofErr w:type="gramStart"/>
      <w:r w:rsidRPr="008952DD">
        <w:rPr>
          <w:rFonts w:ascii="Times New Roman" w:eastAsia="Times New Roman" w:hAnsi="Symbol" w:cs="Times New Roman"/>
          <w:sz w:val="24"/>
          <w:szCs w:val="24"/>
        </w:rPr>
        <w:t></w:t>
      </w:r>
      <w:r w:rsidRPr="008952DD">
        <w:rPr>
          <w:rFonts w:ascii="Times New Roman" w:eastAsia="Times New Roman" w:hAnsi="Times New Roman" w:cs="Times New Roman"/>
          <w:sz w:val="24"/>
          <w:szCs w:val="24"/>
        </w:rPr>
        <w:t xml:space="preserve">  The</w:t>
      </w:r>
      <w:proofErr w:type="gramEnd"/>
      <w:r w:rsidRPr="008952DD">
        <w:rPr>
          <w:rFonts w:ascii="Times New Roman" w:eastAsia="Times New Roman" w:hAnsi="Times New Roman" w:cs="Times New Roman"/>
          <w:sz w:val="24"/>
          <w:szCs w:val="24"/>
        </w:rPr>
        <w:t xml:space="preserve"> teacher will lead a discussion, using the lesson’s three objectives as a guide.</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CONCLUDING THE LESSON</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 Several options </w:t>
      </w:r>
      <w:proofErr w:type="gramStart"/>
      <w:r w:rsidRPr="008952DD">
        <w:rPr>
          <w:rFonts w:ascii="Times New Roman" w:eastAsia="Times New Roman" w:hAnsi="Times New Roman" w:cs="Times New Roman"/>
          <w:sz w:val="24"/>
          <w:szCs w:val="24"/>
        </w:rPr>
        <w:t>can be used</w:t>
      </w:r>
      <w:proofErr w:type="gramEnd"/>
      <w:r w:rsidRPr="008952DD">
        <w:rPr>
          <w:rFonts w:ascii="Times New Roman" w:eastAsia="Times New Roman" w:hAnsi="Times New Roman" w:cs="Times New Roman"/>
          <w:sz w:val="24"/>
          <w:szCs w:val="24"/>
        </w:rPr>
        <w:t xml:space="preserve"> to ascertain student learning. The teacher may wish to post several pieces of butcher paper around the room.</w:t>
      </w:r>
    </w:p>
    <w:p w:rsidR="008952DD" w:rsidRPr="008952DD" w:rsidRDefault="008952DD" w:rsidP="008952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Using the carousel technique, students in small groups will rotate to each paper and write a SURPRISE or NEW LEARNING regarding the lesson. They must write something different each rotation.</w:t>
      </w:r>
    </w:p>
    <w:p w:rsidR="008952DD" w:rsidRPr="008952DD" w:rsidRDefault="008952DD" w:rsidP="008952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Teacher may decide to have students individually compose a cluster (bubble) map /web detailing facts </w:t>
      </w:r>
      <w:proofErr w:type="gramStart"/>
      <w:r w:rsidRPr="008952DD">
        <w:rPr>
          <w:rFonts w:ascii="Times New Roman" w:eastAsia="Times New Roman" w:hAnsi="Times New Roman" w:cs="Times New Roman"/>
          <w:sz w:val="24"/>
          <w:szCs w:val="24"/>
        </w:rPr>
        <w:t>they’ve</w:t>
      </w:r>
      <w:proofErr w:type="gramEnd"/>
      <w:r w:rsidRPr="008952DD">
        <w:rPr>
          <w:rFonts w:ascii="Times New Roman" w:eastAsia="Times New Roman" w:hAnsi="Times New Roman" w:cs="Times New Roman"/>
          <w:sz w:val="24"/>
          <w:szCs w:val="24"/>
        </w:rPr>
        <w:t xml:space="preserve"> learned about the topic.</w:t>
      </w:r>
    </w:p>
    <w:p w:rsidR="008952DD" w:rsidRPr="008952DD" w:rsidRDefault="008952DD" w:rsidP="008952D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Students may compose a text message to a friend telling them how history sometimes surprises them.</w:t>
      </w:r>
    </w:p>
    <w:p w:rsidR="008952DD" w:rsidRPr="008952DD" w:rsidRDefault="008952DD" w:rsidP="008952DD">
      <w:pPr>
        <w:spacing w:after="0" w:line="240" w:lineRule="auto"/>
        <w:ind w:left="720"/>
        <w:rPr>
          <w:rFonts w:ascii="Times New Roman" w:eastAsia="Times New Roman" w:hAnsi="Times New Roman" w:cs="Times New Roman"/>
          <w:sz w:val="24"/>
          <w:szCs w:val="24"/>
        </w:rPr>
      </w:pP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xml:space="preserve">• As a final activity, have students respond in some way to this quote from the author’s full article published in </w:t>
      </w:r>
      <w:r w:rsidRPr="008952DD">
        <w:rPr>
          <w:rFonts w:ascii="Times New Roman" w:eastAsia="Times New Roman" w:hAnsi="Times New Roman" w:cs="Times New Roman"/>
          <w:i/>
          <w:iCs/>
          <w:sz w:val="24"/>
          <w:szCs w:val="24"/>
        </w:rPr>
        <w:t>The Journal of Mississippi History</w:t>
      </w:r>
      <w:r w:rsidRPr="008952DD">
        <w:rPr>
          <w:rFonts w:ascii="Times New Roman" w:eastAsia="Times New Roman" w:hAnsi="Times New Roman" w:cs="Times New Roman"/>
          <w:sz w:val="24"/>
          <w:szCs w:val="24"/>
        </w:rPr>
        <w:t>:</w:t>
      </w:r>
    </w:p>
    <w:p w:rsidR="008952DD" w:rsidRPr="008952DD" w:rsidRDefault="008952DD" w:rsidP="008952DD">
      <w:pPr>
        <w:spacing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i/>
          <w:iCs/>
          <w:sz w:val="24"/>
          <w:szCs w:val="24"/>
        </w:rPr>
        <w:lastRenderedPageBreak/>
        <w:t>“As slaves, African Americans were an integral part of the southern way of life before the war, and the Confederate army reflected the society from which it had come.”</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ASSESSING THE LESSON</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 Participation in small/large group activities and discussion</w:t>
      </w:r>
      <w:r w:rsidRPr="008952DD">
        <w:rPr>
          <w:rFonts w:ascii="Times New Roman" w:eastAsia="Times New Roman" w:hAnsi="Times New Roman" w:cs="Times New Roman"/>
          <w:sz w:val="24"/>
          <w:szCs w:val="24"/>
        </w:rPr>
        <w:br/>
        <w:t>• Completion of Anticipation Guide</w:t>
      </w:r>
      <w:r w:rsidRPr="008952DD">
        <w:rPr>
          <w:rFonts w:ascii="Times New Roman" w:eastAsia="Times New Roman" w:hAnsi="Times New Roman" w:cs="Times New Roman"/>
          <w:sz w:val="24"/>
          <w:szCs w:val="24"/>
        </w:rPr>
        <w:br/>
        <w:t>• Completion of concluding activity</w:t>
      </w:r>
      <w:r w:rsidRPr="008952DD">
        <w:rPr>
          <w:rFonts w:ascii="Times New Roman" w:eastAsia="Times New Roman" w:hAnsi="Times New Roman" w:cs="Times New Roman"/>
          <w:sz w:val="24"/>
          <w:szCs w:val="24"/>
        </w:rPr>
        <w:br/>
        <w:t>• Response to quote</w:t>
      </w:r>
    </w:p>
    <w:p w:rsidR="008952DD" w:rsidRPr="008952DD" w:rsidRDefault="008952DD" w:rsidP="008952DD">
      <w:pPr>
        <w:spacing w:before="100" w:beforeAutospacing="1" w:after="100" w:afterAutospacing="1" w:line="240" w:lineRule="auto"/>
        <w:outlineLvl w:val="1"/>
        <w:rPr>
          <w:rFonts w:ascii="Times New Roman" w:eastAsia="Times New Roman" w:hAnsi="Times New Roman" w:cs="Times New Roman"/>
          <w:b/>
          <w:bCs/>
          <w:sz w:val="36"/>
          <w:szCs w:val="36"/>
        </w:rPr>
      </w:pPr>
      <w:r w:rsidRPr="008952DD">
        <w:rPr>
          <w:rFonts w:ascii="Times New Roman" w:eastAsia="Times New Roman" w:hAnsi="Times New Roman" w:cs="Times New Roman"/>
          <w:b/>
          <w:bCs/>
          <w:sz w:val="36"/>
          <w:szCs w:val="36"/>
        </w:rPr>
        <w:t>EXTENDING THE LESSON</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r w:rsidRPr="008952DD">
        <w:rPr>
          <w:rFonts w:ascii="Times New Roman" w:eastAsia="Times New Roman" w:hAnsi="Times New Roman" w:cs="Times New Roman"/>
          <w:sz w:val="24"/>
          <w:szCs w:val="24"/>
        </w:rPr>
        <w:t>Students may wish to explore why Mississippi willingly offered pensions to African Americans. Explore the reasoning behind this action.</w:t>
      </w:r>
    </w:p>
    <w:p w:rsidR="008952DD" w:rsidRPr="008952DD" w:rsidRDefault="008952DD" w:rsidP="008952DD">
      <w:pPr>
        <w:spacing w:before="100" w:beforeAutospacing="1" w:after="100" w:afterAutospacing="1" w:line="240" w:lineRule="auto"/>
        <w:outlineLvl w:val="2"/>
        <w:rPr>
          <w:rFonts w:ascii="Times New Roman" w:eastAsia="Times New Roman" w:hAnsi="Times New Roman" w:cs="Times New Roman"/>
          <w:b/>
          <w:bCs/>
          <w:sz w:val="27"/>
          <w:szCs w:val="27"/>
        </w:rPr>
      </w:pPr>
      <w:r w:rsidRPr="008952DD">
        <w:rPr>
          <w:rFonts w:ascii="Times New Roman" w:eastAsia="Times New Roman" w:hAnsi="Times New Roman" w:cs="Times New Roman"/>
          <w:b/>
          <w:bCs/>
          <w:sz w:val="27"/>
          <w:szCs w:val="27"/>
        </w:rPr>
        <w:t>Additional resource:</w:t>
      </w:r>
    </w:p>
    <w:p w:rsidR="008952DD" w:rsidRPr="008952DD" w:rsidRDefault="008952DD" w:rsidP="008952DD">
      <w:pPr>
        <w:spacing w:before="100" w:beforeAutospacing="1" w:after="100" w:afterAutospacing="1" w:line="240" w:lineRule="auto"/>
        <w:rPr>
          <w:rFonts w:ascii="Times New Roman" w:eastAsia="Times New Roman" w:hAnsi="Times New Roman" w:cs="Times New Roman"/>
          <w:sz w:val="24"/>
          <w:szCs w:val="24"/>
        </w:rPr>
      </w:pPr>
      <w:proofErr w:type="spellStart"/>
      <w:r w:rsidRPr="008952DD">
        <w:rPr>
          <w:rFonts w:ascii="Times New Roman" w:eastAsia="Times New Roman" w:hAnsi="Times New Roman" w:cs="Times New Roman"/>
          <w:sz w:val="24"/>
          <w:szCs w:val="24"/>
        </w:rPr>
        <w:t>Hollandsworth</w:t>
      </w:r>
      <w:proofErr w:type="spellEnd"/>
      <w:r w:rsidRPr="008952DD">
        <w:rPr>
          <w:rFonts w:ascii="Times New Roman" w:eastAsia="Times New Roman" w:hAnsi="Times New Roman" w:cs="Times New Roman"/>
          <w:sz w:val="24"/>
          <w:szCs w:val="24"/>
        </w:rPr>
        <w:t xml:space="preserve"> Jr., James G. “Looking for Bob: Black Confederate Pensioners </w:t>
      </w:r>
      <w:proofErr w:type="gramStart"/>
      <w:r w:rsidRPr="008952DD">
        <w:rPr>
          <w:rFonts w:ascii="Times New Roman" w:eastAsia="Times New Roman" w:hAnsi="Times New Roman" w:cs="Times New Roman"/>
          <w:sz w:val="24"/>
          <w:szCs w:val="24"/>
        </w:rPr>
        <w:t>After</w:t>
      </w:r>
      <w:proofErr w:type="gramEnd"/>
      <w:r w:rsidRPr="008952DD">
        <w:rPr>
          <w:rFonts w:ascii="Times New Roman" w:eastAsia="Times New Roman" w:hAnsi="Times New Roman" w:cs="Times New Roman"/>
          <w:sz w:val="24"/>
          <w:szCs w:val="24"/>
        </w:rPr>
        <w:t xml:space="preserve"> the Civil War.” </w:t>
      </w:r>
      <w:r w:rsidRPr="008952DD">
        <w:rPr>
          <w:rFonts w:ascii="Times New Roman" w:eastAsia="Times New Roman" w:hAnsi="Times New Roman" w:cs="Times New Roman"/>
          <w:i/>
          <w:iCs/>
          <w:sz w:val="24"/>
          <w:szCs w:val="24"/>
        </w:rPr>
        <w:t>The Journal of Mississippi History</w:t>
      </w:r>
      <w:r w:rsidRPr="008952DD">
        <w:rPr>
          <w:rFonts w:ascii="Times New Roman" w:eastAsia="Times New Roman" w:hAnsi="Times New Roman" w:cs="Times New Roman"/>
          <w:sz w:val="24"/>
          <w:szCs w:val="24"/>
        </w:rPr>
        <w:t>, Vol. LXVIX, No. 4, Winter 2007.</w:t>
      </w:r>
    </w:p>
    <w:p w:rsidR="008952DD" w:rsidRDefault="008952DD">
      <w:bookmarkStart w:id="0" w:name="_GoBack"/>
      <w:bookmarkEnd w:id="0"/>
    </w:p>
    <w:sectPr w:rsidR="00895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283E9E"/>
    <w:multiLevelType w:val="multilevel"/>
    <w:tmpl w:val="E82A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1859BA"/>
    <w:multiLevelType w:val="multilevel"/>
    <w:tmpl w:val="F5708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D546FDA"/>
    <w:multiLevelType w:val="multilevel"/>
    <w:tmpl w:val="906E4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D"/>
    <w:rsid w:val="001E7404"/>
    <w:rsid w:val="008952DD"/>
    <w:rsid w:val="00C57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E7B9A"/>
  <w15:chartTrackingRefBased/>
  <w15:docId w15:val="{FB5DEA91-BD60-4763-A083-F9514C60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453248">
      <w:bodyDiv w:val="1"/>
      <w:marLeft w:val="0"/>
      <w:marRight w:val="0"/>
      <w:marTop w:val="0"/>
      <w:marBottom w:val="0"/>
      <w:divBdr>
        <w:top w:val="none" w:sz="0" w:space="0" w:color="auto"/>
        <w:left w:val="none" w:sz="0" w:space="0" w:color="auto"/>
        <w:bottom w:val="none" w:sz="0" w:space="0" w:color="auto"/>
        <w:right w:val="none" w:sz="0" w:space="0" w:color="auto"/>
      </w:divBdr>
    </w:div>
    <w:div w:id="736364670">
      <w:bodyDiv w:val="1"/>
      <w:marLeft w:val="0"/>
      <w:marRight w:val="0"/>
      <w:marTop w:val="0"/>
      <w:marBottom w:val="0"/>
      <w:divBdr>
        <w:top w:val="none" w:sz="0" w:space="0" w:color="auto"/>
        <w:left w:val="none" w:sz="0" w:space="0" w:color="auto"/>
        <w:bottom w:val="none" w:sz="0" w:space="0" w:color="auto"/>
        <w:right w:val="none" w:sz="0" w:space="0" w:color="auto"/>
      </w:divBdr>
      <w:divsChild>
        <w:div w:id="164339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eranstoday.com" TargetMode="External"/><Relationship Id="rId3" Type="http://schemas.openxmlformats.org/officeDocument/2006/relationships/settings" Target="settings.xml"/><Relationship Id="rId7" Type="http://schemas.openxmlformats.org/officeDocument/2006/relationships/hyperlink" Target="http://www.ssa.gov/pubs/1015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historynow.mdah.state.ms.us/articles/289/black-confederate-pensioners-after-the-civil-war" TargetMode="External"/><Relationship Id="rId5" Type="http://schemas.openxmlformats.org/officeDocument/2006/relationships/hyperlink" Target="http://www.archives.gov/genealogy/military/civil-war/confederate/pension.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2928</Words>
  <Characters>16695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Little</dc:creator>
  <cp:keywords/>
  <dc:description/>
  <cp:lastModifiedBy>Andrea Little</cp:lastModifiedBy>
  <cp:revision>1</cp:revision>
  <dcterms:created xsi:type="dcterms:W3CDTF">2017-10-10T21:41:00Z</dcterms:created>
  <dcterms:modified xsi:type="dcterms:W3CDTF">2017-10-10T21:49:00Z</dcterms:modified>
</cp:coreProperties>
</file>